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r>
        <w:t>Sight flow indicators.</w:t>
      </w:r>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r>
        <w:t>Thermometers and thermometer wells.</w:t>
      </w:r>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r>
        <w:t>Static pressure and filter gages.</w:t>
      </w:r>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r>
        <w:t>Quality assurance.</w:t>
      </w:r>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r w:rsidRPr="00650008">
        <w:t>Operation and maintenance manuals.</w:t>
      </w:r>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r>
        <w:t>Accurately record actual locations of instrumentation.</w:t>
      </w:r>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Minimum temperature rating: 200 deg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r>
        <w:t>Snubber: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Scale:  Satin-faced, nonreflective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0 to 160 deg F with 2-degree scale divisions (minus 18 to 70 deg C with 1-degree scale divisions).</w:t>
      </w:r>
    </w:p>
    <w:p w:rsidR="003B0F7D" w:rsidRDefault="003B0F7D" w:rsidP="003B0F7D">
      <w:pPr>
        <w:pStyle w:val="Heading4"/>
        <w:keepNext w:val="0"/>
        <w:keepLines/>
        <w:widowControl w:val="0"/>
        <w:numPr>
          <w:ilvl w:val="3"/>
          <w:numId w:val="1"/>
        </w:numPr>
      </w:pPr>
      <w:r>
        <w:t>Heating Water:  30 to 250 deg with 2-degree scale divisions (0 to 150 deg C with 1-degree scale divisions).</w:t>
      </w:r>
    </w:p>
    <w:p w:rsidR="003B0F7D" w:rsidRDefault="003B0F7D" w:rsidP="003B0F7D">
      <w:pPr>
        <w:pStyle w:val="Heading4"/>
        <w:keepNext w:val="0"/>
        <w:keepLines/>
        <w:widowControl w:val="0"/>
        <w:numPr>
          <w:ilvl w:val="3"/>
          <w:numId w:val="1"/>
        </w:numPr>
      </w:pPr>
      <w:r>
        <w:t>Chilled Water:  0 to 100 deg F with 2-degree scale divisions (minus 20 to 50 deg C with 1-degree scale divisions).</w:t>
      </w:r>
    </w:p>
    <w:p w:rsidR="003B0F7D" w:rsidRDefault="003B0F7D" w:rsidP="003B0F7D">
      <w:pPr>
        <w:pStyle w:val="Heading4"/>
        <w:keepNext w:val="0"/>
        <w:keepLines/>
        <w:widowControl w:val="0"/>
        <w:numPr>
          <w:ilvl w:val="3"/>
          <w:numId w:val="1"/>
        </w:numPr>
      </w:pPr>
      <w:r>
        <w:t>Steam and Condensate:  50 to 400 deg F with 2-degree scale divisions (0 to 200 deg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Air, Water, Oil, and Gas, 20 to 200 deg F (minus 7 to 93 deg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8" style="position:absolute;left:549;top:-358;width:11108;height:1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r>
        <w:t>Inclined manometer, red liquid on white background with black figures, front recalibration adjustment, 3 percent of full scale accuracy.</w:t>
      </w:r>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125 psig (860 kPa)</w:t>
      </w:r>
      <w:r>
        <w:t>] [</w:t>
      </w:r>
      <w:r w:rsidRPr="00793725">
        <w:t>150 psig (1034 kPa)</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200 deg F (93 deg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Pressure Gage Ball Valves:  Install in piping tee with snubber.  Install syphon in lieu of snubber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Test Plugs:  Install where indicated, located on pipe at most readable position.  Secure cap.</w:t>
      </w:r>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A03C23" w:rsidP="00063DAF">
          <w:pPr>
            <w:pStyle w:val="Footer"/>
            <w:tabs>
              <w:tab w:val="clear" w:pos="8640"/>
              <w:tab w:val="right" w:pos="10080"/>
            </w:tabs>
            <w:rPr>
              <w:sz w:val="16"/>
              <w:szCs w:val="16"/>
            </w:rPr>
          </w:pPr>
          <w:r>
            <w:rPr>
              <w:sz w:val="16"/>
              <w:szCs w:val="16"/>
            </w:rPr>
            <w:t>Revised 1/20/2016</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03C23">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03C23">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FDF" w:rsidRDefault="005A1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E0395"/>
    <w:rsid w:val="005E71CA"/>
    <w:rsid w:val="005F41BF"/>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ACAFB-3C99-4B5B-84B3-28DB3A2DB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1067</Words>
  <Characters>5896</Characters>
  <Application>Microsoft Office Word</Application>
  <DocSecurity>0</DocSecurity>
  <Lines>122</Lines>
  <Paragraphs>107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Setup</cp:lastModifiedBy>
  <cp:revision>11</cp:revision>
  <cp:lastPrinted>2009-03-05T22:14:00Z</cp:lastPrinted>
  <dcterms:created xsi:type="dcterms:W3CDTF">2013-01-17T19:31:00Z</dcterms:created>
  <dcterms:modified xsi:type="dcterms:W3CDTF">2015-12-04T17:28:00Z</dcterms:modified>
  <cp:version>2</cp:version>
</cp:coreProperties>
</file>